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24" w:rsidRDefault="00126F24" w:rsidP="000B4324">
      <w:pPr>
        <w:jc w:val="center"/>
        <w:rPr>
          <w:b/>
        </w:rPr>
      </w:pPr>
      <w:r>
        <w:rPr>
          <w:noProof/>
        </w:rPr>
        <w:drawing>
          <wp:inline distT="0" distB="0" distL="0" distR="0" wp14:anchorId="6C96F37D" wp14:editId="7607EFE1">
            <wp:extent cx="666750" cy="1016870"/>
            <wp:effectExtent l="0" t="0" r="0" b="0"/>
            <wp:docPr id="2" name="Рисунок 2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5" cy="10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24" w:rsidRDefault="000B4324" w:rsidP="000B4324">
      <w:pPr>
        <w:rPr>
          <w:sz w:val="12"/>
        </w:rPr>
      </w:pPr>
    </w:p>
    <w:p w:rsidR="000B4324" w:rsidRDefault="000B4324" w:rsidP="000B4324">
      <w:pPr>
        <w:jc w:val="center"/>
        <w:rPr>
          <w:b/>
        </w:rPr>
      </w:pPr>
    </w:p>
    <w:p w:rsidR="00126F24" w:rsidRPr="00126F24" w:rsidRDefault="00126F24" w:rsidP="00126F24">
      <w:pPr>
        <w:keepNext/>
        <w:jc w:val="center"/>
        <w:outlineLvl w:val="1"/>
        <w:rPr>
          <w:spacing w:val="26"/>
          <w:sz w:val="36"/>
          <w:szCs w:val="20"/>
        </w:rPr>
      </w:pPr>
      <w:r w:rsidRPr="00126F24">
        <w:rPr>
          <w:b/>
          <w:bCs/>
          <w:spacing w:val="26"/>
          <w:sz w:val="36"/>
          <w:szCs w:val="20"/>
        </w:rPr>
        <w:t>Республика Карелия</w:t>
      </w:r>
    </w:p>
    <w:p w:rsidR="00126F24" w:rsidRPr="00126F24" w:rsidRDefault="00126F24" w:rsidP="00126F24">
      <w:pPr>
        <w:rPr>
          <w:sz w:val="16"/>
        </w:rPr>
      </w:pPr>
    </w:p>
    <w:p w:rsidR="00126F24" w:rsidRPr="00126F24" w:rsidRDefault="00126F24" w:rsidP="00126F24">
      <w:pPr>
        <w:keepNext/>
        <w:jc w:val="center"/>
        <w:outlineLvl w:val="1"/>
        <w:rPr>
          <w:b/>
          <w:bCs/>
          <w:sz w:val="20"/>
          <w:szCs w:val="20"/>
        </w:rPr>
      </w:pPr>
    </w:p>
    <w:p w:rsidR="00126F24" w:rsidRPr="00126F24" w:rsidRDefault="00126F24" w:rsidP="00126F24">
      <w:pPr>
        <w:keepNext/>
        <w:jc w:val="center"/>
        <w:outlineLvl w:val="1"/>
        <w:rPr>
          <w:sz w:val="28"/>
          <w:szCs w:val="20"/>
        </w:rPr>
      </w:pPr>
      <w:r w:rsidRPr="00126F24">
        <w:rPr>
          <w:sz w:val="28"/>
          <w:szCs w:val="20"/>
        </w:rPr>
        <w:t xml:space="preserve">АДМИНИСТРАЦИЯ СЕГЕЖСКОГО МУНИЦИПАЛЬНОГО </w:t>
      </w:r>
      <w:r w:rsidR="008C0A2A">
        <w:rPr>
          <w:sz w:val="28"/>
          <w:szCs w:val="20"/>
        </w:rPr>
        <w:t>ОКРУГА</w:t>
      </w:r>
    </w:p>
    <w:p w:rsidR="00126F24" w:rsidRPr="00126F24" w:rsidRDefault="00126F24" w:rsidP="00126F24"/>
    <w:p w:rsidR="00126F24" w:rsidRPr="00126F24" w:rsidRDefault="00126F24" w:rsidP="00126F24">
      <w:pPr>
        <w:jc w:val="center"/>
      </w:pPr>
      <w:r w:rsidRPr="00126F24">
        <w:rPr>
          <w:bCs/>
          <w:spacing w:val="64"/>
          <w:sz w:val="40"/>
        </w:rPr>
        <w:t>ПОСТАНОВЛЕНИЕ</w:t>
      </w:r>
    </w:p>
    <w:p w:rsidR="00126F24" w:rsidRPr="00126F24" w:rsidRDefault="00126F24" w:rsidP="00126F24"/>
    <w:p w:rsidR="00126F24" w:rsidRPr="00126F24" w:rsidRDefault="005D08F0" w:rsidP="00126F24">
      <w:pPr>
        <w:jc w:val="center"/>
      </w:pPr>
      <w:r>
        <w:t>о</w:t>
      </w:r>
      <w:r w:rsidR="00126F24" w:rsidRPr="00126F24">
        <w:t>т</w:t>
      </w:r>
      <w:r w:rsidR="00F338BC">
        <w:t xml:space="preserve"> 26</w:t>
      </w:r>
      <w:r w:rsidR="00126F24" w:rsidRPr="00126F24">
        <w:t xml:space="preserve"> </w:t>
      </w:r>
      <w:r>
        <w:t xml:space="preserve">декабря </w:t>
      </w:r>
      <w:r w:rsidR="00126F24" w:rsidRPr="00126F24">
        <w:t>202</w:t>
      </w:r>
      <w:r w:rsidR="008C0A2A">
        <w:t>4</w:t>
      </w:r>
      <w:r w:rsidR="00126F24" w:rsidRPr="00126F24">
        <w:t xml:space="preserve"> года</w:t>
      </w:r>
      <w:r w:rsidR="00F338BC">
        <w:t xml:space="preserve"> </w:t>
      </w:r>
      <w:r w:rsidR="00126F24" w:rsidRPr="00126F24">
        <w:t xml:space="preserve"> № </w:t>
      </w:r>
      <w:r w:rsidR="00F338BC">
        <w:t>1883</w:t>
      </w:r>
    </w:p>
    <w:p w:rsidR="00126F24" w:rsidRPr="00126F24" w:rsidRDefault="00F338BC" w:rsidP="00126F24">
      <w:pPr>
        <w:jc w:val="center"/>
      </w:pPr>
      <w:r>
        <w:t xml:space="preserve">г. </w:t>
      </w:r>
      <w:r w:rsidR="00126F24" w:rsidRPr="00126F24">
        <w:t>Сегежа</w:t>
      </w:r>
    </w:p>
    <w:p w:rsidR="00126F24" w:rsidRPr="00126F24" w:rsidRDefault="00126F24" w:rsidP="00126F24">
      <w:pPr>
        <w:tabs>
          <w:tab w:val="left" w:pos="709"/>
        </w:tabs>
        <w:jc w:val="center"/>
      </w:pPr>
    </w:p>
    <w:p w:rsidR="007D760B" w:rsidRDefault="00852B46" w:rsidP="00C62F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7D760B">
        <w:rPr>
          <w:b/>
          <w:bCs/>
        </w:rPr>
        <w:t xml:space="preserve">Об установлении размера платы за присмотр и уход за детьми в муниципальных образовательных учреждениях </w:t>
      </w:r>
      <w:r w:rsidR="007D760B">
        <w:rPr>
          <w:b/>
        </w:rPr>
        <w:t xml:space="preserve">Сегежского муниципального </w:t>
      </w:r>
      <w:r w:rsidR="008C0A2A">
        <w:rPr>
          <w:b/>
        </w:rPr>
        <w:t>округа</w:t>
      </w:r>
      <w:r w:rsidR="007D760B">
        <w:rPr>
          <w:b/>
        </w:rPr>
        <w:t>,</w:t>
      </w:r>
      <w:r w:rsidR="007D760B">
        <w:rPr>
          <w:b/>
          <w:bCs/>
        </w:rPr>
        <w:t xml:space="preserve"> реализующих основную общеобразовательную программу дошкольного образования</w:t>
      </w:r>
    </w:p>
    <w:p w:rsidR="007D760B" w:rsidRDefault="007D760B" w:rsidP="007D76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760B" w:rsidRDefault="007D760B" w:rsidP="007D76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D760B" w:rsidRDefault="000F4D45" w:rsidP="007D760B">
      <w:pPr>
        <w:pStyle w:val="1"/>
        <w:spacing w:before="0" w:after="0"/>
        <w:ind w:firstLine="70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На основании </w:t>
      </w:r>
      <w:r w:rsidR="00852B46">
        <w:rPr>
          <w:rFonts w:ascii="Times New Roman" w:hAnsi="Times New Roman"/>
          <w:b w:val="0"/>
          <w:sz w:val="24"/>
          <w:szCs w:val="24"/>
        </w:rPr>
        <w:t>постановления Правительства Республики Карелия от 2</w:t>
      </w:r>
      <w:r w:rsidR="00756498">
        <w:rPr>
          <w:rFonts w:ascii="Times New Roman" w:hAnsi="Times New Roman"/>
          <w:b w:val="0"/>
          <w:sz w:val="24"/>
          <w:szCs w:val="24"/>
        </w:rPr>
        <w:t>2 ноября</w:t>
      </w:r>
      <w:r w:rsidR="00852B46">
        <w:rPr>
          <w:rFonts w:ascii="Times New Roman" w:hAnsi="Times New Roman"/>
          <w:b w:val="0"/>
          <w:sz w:val="24"/>
          <w:szCs w:val="24"/>
        </w:rPr>
        <w:t xml:space="preserve"> 202</w:t>
      </w:r>
      <w:r w:rsidR="00756498">
        <w:rPr>
          <w:rFonts w:ascii="Times New Roman" w:hAnsi="Times New Roman"/>
          <w:b w:val="0"/>
          <w:sz w:val="24"/>
          <w:szCs w:val="24"/>
        </w:rPr>
        <w:t>4</w:t>
      </w:r>
      <w:r w:rsidR="00852B46">
        <w:rPr>
          <w:rFonts w:ascii="Times New Roman" w:hAnsi="Times New Roman"/>
          <w:b w:val="0"/>
          <w:sz w:val="24"/>
          <w:szCs w:val="24"/>
        </w:rPr>
        <w:t xml:space="preserve"> г. № </w:t>
      </w:r>
      <w:r w:rsidR="00756498">
        <w:rPr>
          <w:rFonts w:ascii="Times New Roman" w:hAnsi="Times New Roman"/>
          <w:b w:val="0"/>
          <w:sz w:val="24"/>
          <w:szCs w:val="24"/>
        </w:rPr>
        <w:t>392</w:t>
      </w:r>
      <w:r w:rsidR="00852B46">
        <w:rPr>
          <w:rFonts w:ascii="Times New Roman" w:hAnsi="Times New Roman"/>
          <w:b w:val="0"/>
          <w:sz w:val="24"/>
          <w:szCs w:val="24"/>
        </w:rPr>
        <w:t>-П «О внесении изменения в постановление Правительства Республики Карелия от 4 июля 2017 г</w:t>
      </w:r>
      <w:r w:rsidR="007C4F31">
        <w:rPr>
          <w:rFonts w:ascii="Times New Roman" w:hAnsi="Times New Roman"/>
          <w:b w:val="0"/>
          <w:sz w:val="24"/>
          <w:szCs w:val="24"/>
        </w:rPr>
        <w:t>.</w:t>
      </w:r>
      <w:r w:rsidR="00852B46">
        <w:rPr>
          <w:rFonts w:ascii="Times New Roman" w:hAnsi="Times New Roman"/>
          <w:b w:val="0"/>
          <w:sz w:val="24"/>
          <w:szCs w:val="24"/>
        </w:rPr>
        <w:t xml:space="preserve"> № 223-П»</w:t>
      </w:r>
      <w:r w:rsidR="00A91D53" w:rsidRPr="007D760B">
        <w:rPr>
          <w:rFonts w:ascii="Times New Roman" w:hAnsi="Times New Roman"/>
          <w:b w:val="0"/>
          <w:sz w:val="24"/>
          <w:szCs w:val="24"/>
        </w:rPr>
        <w:t xml:space="preserve">, </w:t>
      </w:r>
      <w:r w:rsidR="004039A1" w:rsidRPr="004039A1">
        <w:rPr>
          <w:rFonts w:ascii="Times New Roman" w:hAnsi="Times New Roman"/>
          <w:b w:val="0"/>
          <w:sz w:val="24"/>
          <w:szCs w:val="24"/>
        </w:rPr>
        <w:t>Порядка установления, начисления, взимания и расходования родительской платы за присмотр и уход за детьми в муниципальных образовательных учреждениях Сегежского муниципального округа, реализующих основную общеобразовательную программу дошкольного образования</w:t>
      </w:r>
      <w:r w:rsidR="001362EB">
        <w:rPr>
          <w:rFonts w:ascii="Times New Roman" w:hAnsi="Times New Roman"/>
          <w:b w:val="0"/>
          <w:sz w:val="24"/>
          <w:szCs w:val="24"/>
        </w:rPr>
        <w:t xml:space="preserve"> (</w:t>
      </w:r>
      <w:r w:rsidR="001362EB" w:rsidRPr="007D760B">
        <w:rPr>
          <w:rFonts w:ascii="Times New Roman" w:hAnsi="Times New Roman"/>
          <w:b w:val="0"/>
          <w:sz w:val="24"/>
          <w:szCs w:val="24"/>
        </w:rPr>
        <w:t>далее – Порядок</w:t>
      </w:r>
      <w:r w:rsidR="001362EB">
        <w:rPr>
          <w:rFonts w:ascii="Times New Roman" w:hAnsi="Times New Roman"/>
          <w:b w:val="0"/>
          <w:sz w:val="24"/>
          <w:szCs w:val="24"/>
        </w:rPr>
        <w:t>)</w:t>
      </w:r>
      <w:r w:rsidR="00363136">
        <w:rPr>
          <w:rFonts w:ascii="Times New Roman" w:hAnsi="Times New Roman"/>
          <w:b w:val="0"/>
          <w:sz w:val="24"/>
          <w:szCs w:val="24"/>
        </w:rPr>
        <w:t>, утвержденного постановлением администрации Сегежского муниципального</w:t>
      </w:r>
      <w:proofErr w:type="gramEnd"/>
      <w:r w:rsidR="00363136">
        <w:rPr>
          <w:rFonts w:ascii="Times New Roman" w:hAnsi="Times New Roman"/>
          <w:b w:val="0"/>
          <w:sz w:val="24"/>
          <w:szCs w:val="24"/>
        </w:rPr>
        <w:t xml:space="preserve"> округа</w:t>
      </w:r>
      <w:r w:rsidR="00EB2F0F">
        <w:rPr>
          <w:rFonts w:ascii="Times New Roman" w:hAnsi="Times New Roman"/>
          <w:b w:val="0"/>
          <w:sz w:val="24"/>
          <w:szCs w:val="24"/>
        </w:rPr>
        <w:t xml:space="preserve"> от 5 апреля 2024 г. №580</w:t>
      </w:r>
      <w:r w:rsidR="001362EB">
        <w:rPr>
          <w:rFonts w:ascii="Times New Roman" w:hAnsi="Times New Roman"/>
          <w:b w:val="0"/>
          <w:sz w:val="24"/>
          <w:szCs w:val="24"/>
        </w:rPr>
        <w:t>,</w:t>
      </w:r>
      <w:r w:rsidR="003040C3">
        <w:rPr>
          <w:rFonts w:ascii="Times New Roman" w:hAnsi="Times New Roman"/>
          <w:b w:val="0"/>
          <w:sz w:val="24"/>
          <w:szCs w:val="24"/>
        </w:rPr>
        <w:t xml:space="preserve"> </w:t>
      </w:r>
      <w:r w:rsidR="007D760B" w:rsidRPr="007D760B">
        <w:rPr>
          <w:rFonts w:ascii="Times New Roman" w:hAnsi="Times New Roman"/>
          <w:b w:val="0"/>
          <w:sz w:val="24"/>
          <w:szCs w:val="24"/>
        </w:rPr>
        <w:t>администрация Сег</w:t>
      </w:r>
      <w:r w:rsidR="00C75A9C">
        <w:rPr>
          <w:rFonts w:ascii="Times New Roman" w:hAnsi="Times New Roman"/>
          <w:b w:val="0"/>
          <w:sz w:val="24"/>
          <w:szCs w:val="24"/>
        </w:rPr>
        <w:t xml:space="preserve">ежского муниципального </w:t>
      </w:r>
      <w:r w:rsidR="008C0A2A">
        <w:rPr>
          <w:rFonts w:ascii="Times New Roman" w:hAnsi="Times New Roman"/>
          <w:b w:val="0"/>
          <w:sz w:val="24"/>
          <w:szCs w:val="24"/>
        </w:rPr>
        <w:t>округа</w:t>
      </w:r>
      <w:r w:rsidR="00C75A9C">
        <w:rPr>
          <w:rFonts w:ascii="Times New Roman" w:hAnsi="Times New Roman"/>
          <w:b w:val="0"/>
          <w:sz w:val="24"/>
          <w:szCs w:val="24"/>
        </w:rPr>
        <w:t xml:space="preserve"> </w:t>
      </w:r>
      <w:r w:rsidR="001362EB">
        <w:rPr>
          <w:rFonts w:ascii="Times New Roman" w:hAnsi="Times New Roman"/>
          <w:b w:val="0"/>
          <w:sz w:val="24"/>
          <w:szCs w:val="24"/>
        </w:rPr>
        <w:t xml:space="preserve"> </w:t>
      </w:r>
      <w:r w:rsidR="00F338BC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1362EB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7D760B" w:rsidRPr="007D760B">
        <w:rPr>
          <w:rFonts w:ascii="Times New Roman" w:hAnsi="Times New Roman"/>
          <w:sz w:val="24"/>
          <w:szCs w:val="24"/>
        </w:rPr>
        <w:t>п</w:t>
      </w:r>
      <w:proofErr w:type="gramEnd"/>
      <w:r w:rsidR="007D760B" w:rsidRPr="007D760B">
        <w:rPr>
          <w:rFonts w:ascii="Times New Roman" w:hAnsi="Times New Roman"/>
          <w:sz w:val="24"/>
          <w:szCs w:val="24"/>
        </w:rPr>
        <w:t xml:space="preserve"> о с т а н о в л я е т:</w:t>
      </w:r>
    </w:p>
    <w:p w:rsidR="00852B46" w:rsidRDefault="00852B46" w:rsidP="00852B46">
      <w:pPr>
        <w:ind w:firstLine="709"/>
      </w:pPr>
    </w:p>
    <w:p w:rsidR="007D760B" w:rsidRPr="007D760B" w:rsidRDefault="000F4D45" w:rsidP="00B23ADD">
      <w:pPr>
        <w:pStyle w:val="a7"/>
        <w:autoSpaceDE w:val="0"/>
        <w:autoSpaceDN w:val="0"/>
        <w:adjustRightInd w:val="0"/>
        <w:ind w:left="0" w:firstLine="709"/>
        <w:jc w:val="both"/>
      </w:pPr>
      <w:r>
        <w:rPr>
          <w:bCs/>
        </w:rPr>
        <w:t xml:space="preserve"> </w:t>
      </w:r>
      <w:r w:rsidR="00B23ADD">
        <w:rPr>
          <w:bCs/>
        </w:rPr>
        <w:t xml:space="preserve">1. </w:t>
      </w:r>
      <w:r w:rsidR="007D760B" w:rsidRPr="007D760B">
        <w:t>Установить с 1 января 20</w:t>
      </w:r>
      <w:r w:rsidR="00B23ADD">
        <w:t>2</w:t>
      </w:r>
      <w:r w:rsidR="005D08F0">
        <w:t>5</w:t>
      </w:r>
      <w:r w:rsidR="007D760B" w:rsidRPr="007D760B">
        <w:t xml:space="preserve"> года размер платы, взимаемой с родителей (законных представителей):</w:t>
      </w:r>
    </w:p>
    <w:p w:rsidR="007D760B" w:rsidRPr="007D760B" w:rsidRDefault="007D760B" w:rsidP="007D760B">
      <w:pPr>
        <w:widowControl w:val="0"/>
        <w:autoSpaceDE w:val="0"/>
        <w:autoSpaceDN w:val="0"/>
        <w:adjustRightInd w:val="0"/>
        <w:jc w:val="both"/>
      </w:pPr>
      <w:r w:rsidRPr="007D760B">
        <w:t xml:space="preserve">            </w:t>
      </w:r>
      <w:r w:rsidR="00D55669">
        <w:t>1</w:t>
      </w:r>
      <w:r w:rsidRPr="007D760B">
        <w:t>) за присмотр и уход за детьми в муниципальных образовательных учреждениях Сегежского</w:t>
      </w:r>
      <w:r w:rsidR="004039A1">
        <w:t xml:space="preserve"> </w:t>
      </w:r>
      <w:r w:rsidRPr="007D760B">
        <w:t xml:space="preserve">муниципального </w:t>
      </w:r>
      <w:r w:rsidR="00DC6850">
        <w:t>округа</w:t>
      </w:r>
      <w:r w:rsidRPr="007D760B">
        <w:t>, реализующих</w:t>
      </w:r>
      <w:r w:rsidR="007C4F31">
        <w:t xml:space="preserve"> </w:t>
      </w:r>
      <w:r w:rsidRPr="007D760B">
        <w:t>основную общеобразовательную программу дошкольного образования (далее - размер родительской платы)</w:t>
      </w:r>
      <w:r w:rsidR="00C20B30">
        <w:t xml:space="preserve"> -</w:t>
      </w:r>
      <w:r w:rsidR="00D8105D">
        <w:t xml:space="preserve"> </w:t>
      </w:r>
      <w:r w:rsidR="005D08F0">
        <w:t>207</w:t>
      </w:r>
      <w:r w:rsidRPr="007D760B">
        <w:t xml:space="preserve"> рублей</w:t>
      </w:r>
      <w:r w:rsidR="005D08F0">
        <w:t xml:space="preserve"> 50 копеек</w:t>
      </w:r>
      <w:r w:rsidR="00B23ADD">
        <w:t xml:space="preserve"> </w:t>
      </w:r>
      <w:r w:rsidRPr="007D760B">
        <w:t>за одного ребенка в день;</w:t>
      </w:r>
    </w:p>
    <w:p w:rsidR="007D760B" w:rsidRDefault="007D760B" w:rsidP="007D760B">
      <w:pPr>
        <w:widowControl w:val="0"/>
        <w:autoSpaceDE w:val="0"/>
        <w:autoSpaceDN w:val="0"/>
        <w:adjustRightInd w:val="0"/>
        <w:ind w:firstLine="540"/>
        <w:jc w:val="both"/>
      </w:pPr>
      <w:r w:rsidRPr="007D760B">
        <w:t xml:space="preserve">  </w:t>
      </w:r>
      <w:r w:rsidR="00F338BC">
        <w:t xml:space="preserve"> </w:t>
      </w:r>
      <w:r w:rsidR="00D55669">
        <w:t>2</w:t>
      </w:r>
      <w:r w:rsidR="00C75A9C">
        <w:t xml:space="preserve">) </w:t>
      </w:r>
      <w:r w:rsidRPr="007D760B">
        <w:t>за дни непосещения детьми муниципальных образовательных учреждений Сегежского муниципального</w:t>
      </w:r>
      <w:r w:rsidR="00274DFF">
        <w:t xml:space="preserve"> округа</w:t>
      </w:r>
      <w:r w:rsidRPr="007D760B">
        <w:t xml:space="preserve"> </w:t>
      </w:r>
      <w:r w:rsidR="00C20B30">
        <w:t>-</w:t>
      </w:r>
      <w:r w:rsidR="00D8105D">
        <w:t xml:space="preserve"> </w:t>
      </w:r>
      <w:r w:rsidR="00B23ADD">
        <w:t>1</w:t>
      </w:r>
      <w:r w:rsidR="005D08F0">
        <w:t>73</w:t>
      </w:r>
      <w:r w:rsidRPr="007D760B">
        <w:t xml:space="preserve"> рубл</w:t>
      </w:r>
      <w:r w:rsidR="005D08F0">
        <w:t>я 11 копеек</w:t>
      </w:r>
      <w:r w:rsidRPr="007D760B">
        <w:t xml:space="preserve"> за одного ребенка в день</w:t>
      </w:r>
      <w:r w:rsidR="003040C3">
        <w:t>,</w:t>
      </w:r>
      <w:r w:rsidR="003040C3" w:rsidRPr="003040C3">
        <w:t xml:space="preserve"> </w:t>
      </w:r>
      <w:r w:rsidR="003040C3" w:rsidRPr="007D760B">
        <w:t>за исключением случаев, установленных пунктом 1</w:t>
      </w:r>
      <w:r w:rsidR="003040C3">
        <w:t>0</w:t>
      </w:r>
      <w:r w:rsidR="003040C3" w:rsidRPr="007D760B">
        <w:t xml:space="preserve"> Порядк</w:t>
      </w:r>
      <w:r w:rsidR="003040C3">
        <w:t>а</w:t>
      </w:r>
      <w:r w:rsidR="00DC6850">
        <w:t>.</w:t>
      </w:r>
      <w:r w:rsidRPr="007D760B">
        <w:t xml:space="preserve"> </w:t>
      </w:r>
    </w:p>
    <w:p w:rsidR="00C20B30" w:rsidRPr="00BA64EF" w:rsidRDefault="00C20B30" w:rsidP="00C20B30">
      <w:pPr>
        <w:ind w:firstLine="709"/>
        <w:jc w:val="both"/>
        <w:rPr>
          <w:bCs/>
        </w:rPr>
      </w:pPr>
      <w:r>
        <w:t xml:space="preserve"> 2.</w:t>
      </w:r>
      <w:r w:rsidRPr="00C20B30">
        <w:t xml:space="preserve"> </w:t>
      </w:r>
      <w:r w:rsidRPr="009B2C7E">
        <w:t>Признать утратившим силу постановлени</w:t>
      </w:r>
      <w:r>
        <w:t>е</w:t>
      </w:r>
      <w:r w:rsidRPr="009B2C7E">
        <w:t xml:space="preserve"> администрации Сегежского муниципального </w:t>
      </w:r>
      <w:r>
        <w:t xml:space="preserve">округа </w:t>
      </w:r>
      <w:r w:rsidRPr="00BA64EF">
        <w:rPr>
          <w:rStyle w:val="a5"/>
          <w:color w:val="auto"/>
          <w:u w:val="none"/>
        </w:rPr>
        <w:t xml:space="preserve">от </w:t>
      </w:r>
      <w:r>
        <w:rPr>
          <w:rStyle w:val="a5"/>
          <w:color w:val="auto"/>
          <w:u w:val="none"/>
        </w:rPr>
        <w:t>6</w:t>
      </w:r>
      <w:r w:rsidRPr="00BA64EF">
        <w:rPr>
          <w:rStyle w:val="a5"/>
          <w:color w:val="auto"/>
          <w:u w:val="none"/>
        </w:rPr>
        <w:t xml:space="preserve"> </w:t>
      </w:r>
      <w:r>
        <w:rPr>
          <w:rStyle w:val="a5"/>
          <w:color w:val="auto"/>
          <w:u w:val="none"/>
        </w:rPr>
        <w:t>мая</w:t>
      </w:r>
      <w:r w:rsidRPr="00BA64EF">
        <w:rPr>
          <w:rStyle w:val="a5"/>
          <w:color w:val="auto"/>
          <w:u w:val="none"/>
        </w:rPr>
        <w:t xml:space="preserve"> 20</w:t>
      </w:r>
      <w:r>
        <w:rPr>
          <w:rStyle w:val="a5"/>
          <w:color w:val="auto"/>
          <w:u w:val="none"/>
        </w:rPr>
        <w:t>24 г. № 751</w:t>
      </w:r>
      <w:r w:rsidRPr="00BA64EF">
        <w:rPr>
          <w:rStyle w:val="a5"/>
          <w:color w:val="auto"/>
          <w:u w:val="none"/>
        </w:rPr>
        <w:t xml:space="preserve"> «</w:t>
      </w:r>
      <w:r w:rsidRPr="00BA64EF">
        <w:rPr>
          <w:bCs/>
        </w:rPr>
        <w:t xml:space="preserve">Об установлении размера платы за присмотр и уход за детьми в муниципальных образовательных учреждениях </w:t>
      </w:r>
      <w:r w:rsidRPr="00BA64EF">
        <w:t xml:space="preserve">Сегежского муниципального </w:t>
      </w:r>
      <w:r>
        <w:t>округа</w:t>
      </w:r>
      <w:r w:rsidRPr="00BA64EF">
        <w:t>,</w:t>
      </w:r>
      <w:r w:rsidRPr="00BA64EF">
        <w:rPr>
          <w:bCs/>
        </w:rPr>
        <w:t xml:space="preserve"> реализующих основную общеобразовательную программу дошкольного образования»</w:t>
      </w:r>
      <w:r>
        <w:rPr>
          <w:bCs/>
        </w:rPr>
        <w:t>.</w:t>
      </w:r>
    </w:p>
    <w:p w:rsidR="00382BE8" w:rsidRPr="00382BE8" w:rsidRDefault="00C20B30" w:rsidP="00382BE8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u w:val="single"/>
        </w:rPr>
      </w:pPr>
      <w:r>
        <w:t xml:space="preserve">   </w:t>
      </w:r>
      <w:r w:rsidRPr="00500582">
        <w:t xml:space="preserve">3. </w:t>
      </w:r>
      <w:proofErr w:type="gramStart"/>
      <w:r w:rsidR="00F3435D">
        <w:rPr>
          <w:bCs/>
        </w:rPr>
        <w:t>Опубликовать настоящее постановление в газете «Доверие» и о</w:t>
      </w:r>
      <w:r w:rsidR="00F3435D" w:rsidRPr="001E6558">
        <w:t xml:space="preserve">бнародовать </w:t>
      </w:r>
      <w:r w:rsidR="00F3435D">
        <w:t xml:space="preserve">путем </w:t>
      </w:r>
      <w:r w:rsidR="00F3435D" w:rsidRPr="001E6558">
        <w:t>размещения</w:t>
      </w:r>
      <w:r w:rsidR="00F3435D">
        <w:t xml:space="preserve"> его </w:t>
      </w:r>
      <w:r w:rsidR="00F3435D" w:rsidRPr="001E6558">
        <w:t xml:space="preserve">официального текста  в информационно-телекоммуникационной сети «Интернет» на официальном </w:t>
      </w:r>
      <w:r w:rsidR="00F3435D">
        <w:t>интернет-портале</w:t>
      </w:r>
      <w:r w:rsidR="00F3435D" w:rsidRPr="001E6558">
        <w:t xml:space="preserve"> Сегежского муниципального </w:t>
      </w:r>
      <w:r w:rsidR="00F3435D" w:rsidRPr="00157DB5">
        <w:t xml:space="preserve">округа  </w:t>
      </w:r>
      <w:r w:rsidR="00F3435D" w:rsidRPr="00F3435D">
        <w:t>https://segezhsky.ru</w:t>
      </w:r>
      <w:r w:rsidRPr="009B2C7E">
        <w:rPr>
          <w:rStyle w:val="a5"/>
        </w:rPr>
        <w:t>.</w:t>
      </w:r>
      <w:proofErr w:type="gramEnd"/>
    </w:p>
    <w:p w:rsidR="00C20B30" w:rsidRPr="007D760B" w:rsidRDefault="00C20B30" w:rsidP="007D760B">
      <w:pPr>
        <w:widowControl w:val="0"/>
        <w:autoSpaceDE w:val="0"/>
        <w:autoSpaceDN w:val="0"/>
        <w:adjustRightInd w:val="0"/>
        <w:ind w:firstLine="540"/>
        <w:jc w:val="both"/>
      </w:pPr>
    </w:p>
    <w:p w:rsidR="007D760B" w:rsidRPr="007D760B" w:rsidRDefault="00C20B30" w:rsidP="007D760B">
      <w:pPr>
        <w:widowControl w:val="0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bCs/>
        </w:rPr>
      </w:pPr>
      <w:r>
        <w:lastRenderedPageBreak/>
        <w:t>4</w:t>
      </w:r>
      <w:r w:rsidR="007D760B" w:rsidRPr="007D760B">
        <w:t>.</w:t>
      </w:r>
      <w:r w:rsidR="00F3435D">
        <w:t xml:space="preserve"> </w:t>
      </w:r>
      <w:r w:rsidR="00EE4BBC">
        <w:t xml:space="preserve">Настоящее </w:t>
      </w:r>
      <w:r w:rsidR="00CD1B1E">
        <w:t xml:space="preserve">постановление вступает в силу </w:t>
      </w:r>
      <w:proofErr w:type="gramStart"/>
      <w:r w:rsidR="00CD1B1E">
        <w:t xml:space="preserve">с даты </w:t>
      </w:r>
      <w:r w:rsidR="00EE4BBC">
        <w:t>опубликования</w:t>
      </w:r>
      <w:proofErr w:type="gramEnd"/>
      <w:r w:rsidR="00EE4BBC">
        <w:t xml:space="preserve"> и распространяет свое действие на правоотношения, возникшие с 1 января 202</w:t>
      </w:r>
      <w:r w:rsidR="005D08F0">
        <w:t>5</w:t>
      </w:r>
      <w:r w:rsidR="00EE4BBC">
        <w:t xml:space="preserve"> года.</w:t>
      </w:r>
    </w:p>
    <w:p w:rsidR="00500582" w:rsidRPr="00500582" w:rsidRDefault="00BA64EF" w:rsidP="00BA64EF">
      <w:pPr>
        <w:ind w:firstLine="708"/>
        <w:contextualSpacing/>
        <w:jc w:val="both"/>
        <w:rPr>
          <w:color w:val="000000"/>
          <w:spacing w:val="2"/>
        </w:rPr>
      </w:pPr>
      <w:r w:rsidRPr="009B2C7E">
        <w:t xml:space="preserve">5. </w:t>
      </w:r>
      <w:r w:rsidR="00F3435D">
        <w:t xml:space="preserve">  </w:t>
      </w:r>
      <w:proofErr w:type="gramStart"/>
      <w:r w:rsidRPr="009B2C7E">
        <w:t>Контроль за</w:t>
      </w:r>
      <w:proofErr w:type="gramEnd"/>
      <w:r w:rsidRPr="009B2C7E">
        <w:t xml:space="preserve"> исполнением  настоящего постановления оставляю за собой.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autoSpaceDE w:val="0"/>
        <w:autoSpaceDN w:val="0"/>
        <w:adjustRightInd w:val="0"/>
        <w:jc w:val="both"/>
      </w:pPr>
    </w:p>
    <w:p w:rsidR="00BA64EF" w:rsidRDefault="00F338BC" w:rsidP="007D760B">
      <w:pPr>
        <w:autoSpaceDE w:val="0"/>
        <w:autoSpaceDN w:val="0"/>
        <w:adjustRightInd w:val="0"/>
        <w:jc w:val="both"/>
      </w:pPr>
      <w:r>
        <w:t xml:space="preserve">      И.о. главы администрации</w:t>
      </w:r>
      <w:r w:rsidR="007D760B" w:rsidRPr="007D760B">
        <w:t xml:space="preserve"> </w:t>
      </w:r>
    </w:p>
    <w:p w:rsidR="007D760B" w:rsidRPr="007D760B" w:rsidRDefault="007D760B" w:rsidP="007D760B">
      <w:pPr>
        <w:autoSpaceDE w:val="0"/>
        <w:autoSpaceDN w:val="0"/>
        <w:adjustRightInd w:val="0"/>
        <w:jc w:val="both"/>
      </w:pPr>
      <w:r w:rsidRPr="007D760B">
        <w:t>Сегежского муниципального</w:t>
      </w:r>
      <w:r w:rsidR="00BA64EF">
        <w:t xml:space="preserve"> округа</w:t>
      </w:r>
      <w:r w:rsidRPr="007D760B">
        <w:t xml:space="preserve">                                                    </w:t>
      </w:r>
      <w:r>
        <w:t xml:space="preserve">        </w:t>
      </w:r>
      <w:r w:rsidR="00C75A9C">
        <w:t xml:space="preserve">      </w:t>
      </w:r>
      <w:r w:rsidR="00F338BC">
        <w:t xml:space="preserve"> А.С. Королев</w:t>
      </w:r>
    </w:p>
    <w:p w:rsidR="007D760B" w:rsidRPr="007D760B" w:rsidRDefault="007D760B" w:rsidP="00F338BC">
      <w:pPr>
        <w:autoSpaceDE w:val="0"/>
        <w:autoSpaceDN w:val="0"/>
        <w:adjustRightInd w:val="0"/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P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C75A9C" w:rsidRDefault="00C75A9C" w:rsidP="007D760B">
      <w:pPr>
        <w:jc w:val="both"/>
        <w:rPr>
          <w:sz w:val="22"/>
          <w:szCs w:val="22"/>
        </w:rPr>
      </w:pPr>
    </w:p>
    <w:p w:rsidR="00C75A9C" w:rsidRDefault="00C75A9C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C75A9C" w:rsidRDefault="00C75A9C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F338BC" w:rsidRDefault="00F338BC" w:rsidP="007D760B">
      <w:pPr>
        <w:jc w:val="both"/>
        <w:rPr>
          <w:sz w:val="22"/>
          <w:szCs w:val="22"/>
        </w:rPr>
      </w:pPr>
      <w:bookmarkStart w:id="0" w:name="_GoBack"/>
      <w:bookmarkEnd w:id="0"/>
    </w:p>
    <w:p w:rsidR="00F338BC" w:rsidRDefault="00F338BC" w:rsidP="007D760B">
      <w:pPr>
        <w:jc w:val="both"/>
        <w:rPr>
          <w:sz w:val="22"/>
          <w:szCs w:val="22"/>
        </w:rPr>
      </w:pPr>
    </w:p>
    <w:p w:rsidR="00F338BC" w:rsidRDefault="00F338BC" w:rsidP="007D760B">
      <w:pPr>
        <w:jc w:val="both"/>
        <w:rPr>
          <w:sz w:val="22"/>
          <w:szCs w:val="22"/>
        </w:rPr>
      </w:pPr>
    </w:p>
    <w:p w:rsidR="00F338BC" w:rsidRDefault="00F338BC" w:rsidP="007D760B">
      <w:pPr>
        <w:jc w:val="both"/>
        <w:rPr>
          <w:sz w:val="22"/>
          <w:szCs w:val="22"/>
        </w:rPr>
      </w:pPr>
    </w:p>
    <w:p w:rsidR="00F338BC" w:rsidRDefault="00F338BC" w:rsidP="007D760B">
      <w:pPr>
        <w:jc w:val="both"/>
        <w:rPr>
          <w:sz w:val="22"/>
          <w:szCs w:val="22"/>
        </w:rPr>
      </w:pPr>
    </w:p>
    <w:p w:rsidR="00F338BC" w:rsidRDefault="00F338BC" w:rsidP="007D760B">
      <w:pPr>
        <w:jc w:val="both"/>
        <w:rPr>
          <w:sz w:val="22"/>
          <w:szCs w:val="22"/>
        </w:rPr>
      </w:pPr>
    </w:p>
    <w:p w:rsidR="00F338BC" w:rsidRDefault="00F338BC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Default="007D760B" w:rsidP="007D760B">
      <w:pPr>
        <w:jc w:val="both"/>
        <w:rPr>
          <w:sz w:val="22"/>
          <w:szCs w:val="22"/>
        </w:rPr>
      </w:pPr>
    </w:p>
    <w:p w:rsidR="007D760B" w:rsidRPr="00F338BC" w:rsidRDefault="007D760B" w:rsidP="007D760B">
      <w:pPr>
        <w:jc w:val="both"/>
      </w:pPr>
    </w:p>
    <w:p w:rsidR="005551DA" w:rsidRPr="00F338BC" w:rsidRDefault="00BA64EF" w:rsidP="00BA64EF">
      <w:pPr>
        <w:jc w:val="both"/>
      </w:pPr>
      <w:r w:rsidRPr="00F338BC">
        <w:t xml:space="preserve">Разослать: в дело, управление образования, финансовое управление – 1 в электронном виде, </w:t>
      </w:r>
      <w:r w:rsidR="00835A93" w:rsidRPr="00F338BC">
        <w:t>ПУ</w:t>
      </w:r>
      <w:r w:rsidRPr="00F338BC">
        <w:t xml:space="preserve">, МКУ «ЕРЦ», МКОУ СОШ </w:t>
      </w:r>
      <w:proofErr w:type="spellStart"/>
      <w:r w:rsidRPr="00F338BC">
        <w:t>п</w:t>
      </w:r>
      <w:proofErr w:type="gramStart"/>
      <w:r w:rsidRPr="00F338BC">
        <w:t>.Ч</w:t>
      </w:r>
      <w:proofErr w:type="gramEnd"/>
      <w:r w:rsidRPr="00F338BC">
        <w:t>ерный</w:t>
      </w:r>
      <w:proofErr w:type="spellEnd"/>
      <w:r w:rsidRPr="00F338BC">
        <w:t xml:space="preserve"> Порог, МКОУ СОШ </w:t>
      </w:r>
      <w:proofErr w:type="spellStart"/>
      <w:r w:rsidRPr="00F338BC">
        <w:t>п.Валдай</w:t>
      </w:r>
      <w:proofErr w:type="spellEnd"/>
      <w:r w:rsidRPr="00F338BC">
        <w:t xml:space="preserve">, МКОУ СОШ </w:t>
      </w:r>
      <w:proofErr w:type="spellStart"/>
      <w:r w:rsidRPr="00F338BC">
        <w:t>п.Идель</w:t>
      </w:r>
      <w:proofErr w:type="spellEnd"/>
      <w:r w:rsidRPr="00F338BC">
        <w:t>.</w:t>
      </w:r>
    </w:p>
    <w:sectPr w:rsidR="005551DA" w:rsidRPr="00F338BC" w:rsidSect="00F338BC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36B"/>
    <w:multiLevelType w:val="hybridMultilevel"/>
    <w:tmpl w:val="A7AC15EE"/>
    <w:lvl w:ilvl="0" w:tplc="D06C6C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24"/>
    <w:rsid w:val="00016DE8"/>
    <w:rsid w:val="00027987"/>
    <w:rsid w:val="0006501C"/>
    <w:rsid w:val="00080FC2"/>
    <w:rsid w:val="000B4324"/>
    <w:rsid w:val="000C2745"/>
    <w:rsid w:val="000E1D7E"/>
    <w:rsid w:val="000F4D45"/>
    <w:rsid w:val="00116C23"/>
    <w:rsid w:val="00126F24"/>
    <w:rsid w:val="00127046"/>
    <w:rsid w:val="001362EB"/>
    <w:rsid w:val="00153AA0"/>
    <w:rsid w:val="001702DB"/>
    <w:rsid w:val="001B2F88"/>
    <w:rsid w:val="002059C3"/>
    <w:rsid w:val="00216B93"/>
    <w:rsid w:val="00221DEA"/>
    <w:rsid w:val="00241120"/>
    <w:rsid w:val="00274DFF"/>
    <w:rsid w:val="00286451"/>
    <w:rsid w:val="003040C3"/>
    <w:rsid w:val="003111BB"/>
    <w:rsid w:val="003330A2"/>
    <w:rsid w:val="003353B0"/>
    <w:rsid w:val="00363136"/>
    <w:rsid w:val="00382BE8"/>
    <w:rsid w:val="003977DB"/>
    <w:rsid w:val="003A04B8"/>
    <w:rsid w:val="003B112B"/>
    <w:rsid w:val="00402DB3"/>
    <w:rsid w:val="004039A1"/>
    <w:rsid w:val="0041194C"/>
    <w:rsid w:val="00431CA6"/>
    <w:rsid w:val="004470A0"/>
    <w:rsid w:val="004B7AB4"/>
    <w:rsid w:val="004C6152"/>
    <w:rsid w:val="004F7B4D"/>
    <w:rsid w:val="00500582"/>
    <w:rsid w:val="00554433"/>
    <w:rsid w:val="005551DA"/>
    <w:rsid w:val="00574DCF"/>
    <w:rsid w:val="005B612B"/>
    <w:rsid w:val="005B6736"/>
    <w:rsid w:val="005D08F0"/>
    <w:rsid w:val="005F1BC6"/>
    <w:rsid w:val="005F1D9D"/>
    <w:rsid w:val="006651C2"/>
    <w:rsid w:val="00691D67"/>
    <w:rsid w:val="006973FA"/>
    <w:rsid w:val="006A49C2"/>
    <w:rsid w:val="006B49CA"/>
    <w:rsid w:val="006B7BC9"/>
    <w:rsid w:val="006D39A4"/>
    <w:rsid w:val="006F6FCB"/>
    <w:rsid w:val="007212F0"/>
    <w:rsid w:val="00725613"/>
    <w:rsid w:val="00756498"/>
    <w:rsid w:val="00785287"/>
    <w:rsid w:val="007A4785"/>
    <w:rsid w:val="007C4F31"/>
    <w:rsid w:val="007D5A4C"/>
    <w:rsid w:val="007D760B"/>
    <w:rsid w:val="007E09F5"/>
    <w:rsid w:val="007E2B90"/>
    <w:rsid w:val="00800560"/>
    <w:rsid w:val="00835A93"/>
    <w:rsid w:val="00852B46"/>
    <w:rsid w:val="008534E8"/>
    <w:rsid w:val="008602E4"/>
    <w:rsid w:val="00881117"/>
    <w:rsid w:val="008C0A2A"/>
    <w:rsid w:val="008C6E3F"/>
    <w:rsid w:val="008D1FB0"/>
    <w:rsid w:val="00912C48"/>
    <w:rsid w:val="0091451C"/>
    <w:rsid w:val="00925770"/>
    <w:rsid w:val="00976393"/>
    <w:rsid w:val="009918F6"/>
    <w:rsid w:val="009C1E09"/>
    <w:rsid w:val="009C3EE7"/>
    <w:rsid w:val="009D3B2F"/>
    <w:rsid w:val="009E65A5"/>
    <w:rsid w:val="009F0368"/>
    <w:rsid w:val="00A030AB"/>
    <w:rsid w:val="00A40F20"/>
    <w:rsid w:val="00A543F9"/>
    <w:rsid w:val="00A620CB"/>
    <w:rsid w:val="00A73B1A"/>
    <w:rsid w:val="00A81DE1"/>
    <w:rsid w:val="00A91D53"/>
    <w:rsid w:val="00A979B5"/>
    <w:rsid w:val="00AA614B"/>
    <w:rsid w:val="00AD1E1B"/>
    <w:rsid w:val="00B23ADD"/>
    <w:rsid w:val="00B342B9"/>
    <w:rsid w:val="00B820E6"/>
    <w:rsid w:val="00B95546"/>
    <w:rsid w:val="00B95BB3"/>
    <w:rsid w:val="00BA64EF"/>
    <w:rsid w:val="00BB2A2B"/>
    <w:rsid w:val="00BB36C3"/>
    <w:rsid w:val="00BB7D86"/>
    <w:rsid w:val="00C03B4D"/>
    <w:rsid w:val="00C17650"/>
    <w:rsid w:val="00C20B30"/>
    <w:rsid w:val="00C24841"/>
    <w:rsid w:val="00C2559C"/>
    <w:rsid w:val="00C27735"/>
    <w:rsid w:val="00C47916"/>
    <w:rsid w:val="00C62FD7"/>
    <w:rsid w:val="00C75A9C"/>
    <w:rsid w:val="00CC329A"/>
    <w:rsid w:val="00CD1B1E"/>
    <w:rsid w:val="00CE13FA"/>
    <w:rsid w:val="00D43E1F"/>
    <w:rsid w:val="00D5488F"/>
    <w:rsid w:val="00D55669"/>
    <w:rsid w:val="00D8105D"/>
    <w:rsid w:val="00D9050C"/>
    <w:rsid w:val="00D9214E"/>
    <w:rsid w:val="00DA4228"/>
    <w:rsid w:val="00DB5FF5"/>
    <w:rsid w:val="00DC6850"/>
    <w:rsid w:val="00DE7B80"/>
    <w:rsid w:val="00E4791E"/>
    <w:rsid w:val="00E55D8C"/>
    <w:rsid w:val="00EB2F0F"/>
    <w:rsid w:val="00EE4BBC"/>
    <w:rsid w:val="00F338BC"/>
    <w:rsid w:val="00F342E3"/>
    <w:rsid w:val="00F3435D"/>
    <w:rsid w:val="00F41D5E"/>
    <w:rsid w:val="00F4578B"/>
    <w:rsid w:val="00F51D35"/>
    <w:rsid w:val="00F72566"/>
    <w:rsid w:val="00F75921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2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4324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324"/>
    <w:rPr>
      <w:rFonts w:eastAsia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2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unhideWhenUsed/>
    <w:rsid w:val="007D760B"/>
    <w:rPr>
      <w:color w:val="0000FF"/>
      <w:u w:val="single"/>
    </w:rPr>
  </w:style>
  <w:style w:type="paragraph" w:customStyle="1" w:styleId="ConsPlusTitle">
    <w:name w:val="ConsPlusTitle"/>
    <w:rsid w:val="007D76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Гипертекстовая ссылка"/>
    <w:basedOn w:val="a0"/>
    <w:uiPriority w:val="99"/>
    <w:rsid w:val="007D760B"/>
    <w:rPr>
      <w:color w:val="106BBE"/>
    </w:rPr>
  </w:style>
  <w:style w:type="paragraph" w:styleId="a7">
    <w:name w:val="List Paragraph"/>
    <w:basedOn w:val="a"/>
    <w:uiPriority w:val="34"/>
    <w:qFormat/>
    <w:rsid w:val="00852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2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2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4324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4324"/>
    <w:rPr>
      <w:rFonts w:eastAsia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3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42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5">
    <w:name w:val="Hyperlink"/>
    <w:basedOn w:val="a0"/>
    <w:unhideWhenUsed/>
    <w:rsid w:val="007D760B"/>
    <w:rPr>
      <w:color w:val="0000FF"/>
      <w:u w:val="single"/>
    </w:rPr>
  </w:style>
  <w:style w:type="paragraph" w:customStyle="1" w:styleId="ConsPlusTitle">
    <w:name w:val="ConsPlusTitle"/>
    <w:rsid w:val="007D76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6">
    <w:name w:val="Гипертекстовая ссылка"/>
    <w:basedOn w:val="a0"/>
    <w:uiPriority w:val="99"/>
    <w:rsid w:val="007D760B"/>
    <w:rPr>
      <w:color w:val="106BBE"/>
    </w:rPr>
  </w:style>
  <w:style w:type="paragraph" w:styleId="a7">
    <w:name w:val="List Paragraph"/>
    <w:basedOn w:val="a"/>
    <w:uiPriority w:val="34"/>
    <w:qFormat/>
    <w:rsid w:val="0085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Links>
    <vt:vector size="18" baseType="variant">
      <vt:variant>
        <vt:i4>4259849</vt:i4>
      </vt:variant>
      <vt:variant>
        <vt:i4>6</vt:i4>
      </vt:variant>
      <vt:variant>
        <vt:i4>0</vt:i4>
      </vt:variant>
      <vt:variant>
        <vt:i4>5</vt:i4>
      </vt:variant>
      <vt:variant>
        <vt:lpwstr>http://home.one/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http://internet.garant.ru/document?id=42518506&amp;sub=0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consultantplus://offline/ref=33191161976F89145D2D3B2F4555F97E87D74D12A0CE70570BB936ABCD0064E5F759ECE7A45122B2N8x3I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Антонова</dc:creator>
  <cp:lastModifiedBy>Кудлёнок Любовь Анатольевна</cp:lastModifiedBy>
  <cp:revision>2</cp:revision>
  <cp:lastPrinted>2024-12-27T08:39:00Z</cp:lastPrinted>
  <dcterms:created xsi:type="dcterms:W3CDTF">2024-12-27T08:40:00Z</dcterms:created>
  <dcterms:modified xsi:type="dcterms:W3CDTF">2024-12-27T08:40:00Z</dcterms:modified>
</cp:coreProperties>
</file>